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2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2"/>
        <w:gridCol w:w="1884"/>
        <w:gridCol w:w="876"/>
        <w:gridCol w:w="1110"/>
        <w:gridCol w:w="933"/>
        <w:gridCol w:w="913"/>
      </w:tblGrid>
      <w:tr w:rsidR="00A104CD" w:rsidRPr="00A104CD" w:rsidTr="00B80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tr-TR"/>
              </w:rPr>
              <w:t>Okul Adı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tr-TR"/>
              </w:rPr>
              <w:t>Okul Türü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tr-TR"/>
              </w:rPr>
              <w:t>Yabancı Dili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tr-TR"/>
              </w:rPr>
              <w:t>Kontenjan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tr-TR"/>
              </w:rPr>
              <w:t>Taban Puanı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  <w:lang w:eastAsia="tr-TR"/>
              </w:rPr>
              <w:t>Yüzdelik Dilim</w:t>
            </w:r>
          </w:p>
        </w:tc>
      </w:tr>
      <w:tr w:rsidR="00A104CD" w:rsidRPr="00A104CD" w:rsidTr="00B8057F">
        <w:trPr>
          <w:trHeight w:val="2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Nilüfer /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Tofaş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Fen Lisesi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Fen Lisesi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488,3469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0,29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Nilüfer / Nilüfer Borsa İstanbul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482,6885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0,61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Osmangazi / Bursa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473,341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1,33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Ahmet Hamdi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Gökbayrak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470,0723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1,69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Nilüfer / Ahmet Erdem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463,0244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2,48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Şükrü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Şankaya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459,1535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2,99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İnegöl / İnegöl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Mediha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-Hayri Çelik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453,2386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3,77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Osmangazi / Osmangazi Gazi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452,1585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3,93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Yıldırım /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Ulubatlı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Hasan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445,5696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4,82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Osmangazi / Bursa Erkek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445,5462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4,82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Nilüfer / Özlüce Şehit Aykut Yurtsever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441,0775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5,6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Mudanya / Turhan Tayan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436,4053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6,35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Karacabey / Karacabey Ulviye Matlı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433,9758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6,72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Nilüfer / Otomotiv Endüstrisi İhracatçıları Birliği Mesleki ve Teknik Anadolu Lisesi / Endüstriyel Otomasyon Teknolojileri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431,9439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7,09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Gemlik / Gemlik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429,8282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7,43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Yıldırım / Bursa İpekçilik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Hazırlık Sınıfı Bulunan 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428,6422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7,64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Nilüfer / Nilüfer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Hazırlık Sınıfı Bulunan 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428,3572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7,69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Osmangazi / Bursa Kız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426,4472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8,01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Mustafakemalpaşa / İbrahim Önal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423,9926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8,43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Yıldırım / 6 Nisan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423,9716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8,44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Nilüfer / Otomotiv Endüstrisi İhracatçıları Birliği Mesleki ve Teknik Anadolu Lisesi / Bilişim Teknolojileri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421,852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8,8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Yıldırım / Bursa Ahmet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vefik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Paşa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418,5223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9,37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Nilüfer / Otomotiv Endüstrisi İhracatçıları Birliği Mesleki ve Teknik Anadolu Lisesi / Elektrik-Elektronik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415,3446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9,95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lastRenderedPageBreak/>
              <w:t>Bursa / Nilüfer / Nilüfer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412,8492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10,41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Btso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Ali Osman Sönmez Sosyal Bilimler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Sosyal Bilimler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412,7432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10,43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Btso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Ali Osman Sönmez Sosyal Bilimler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Hazırlık Sınıfı Bulunmayan Sosyal Bilimler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412,0854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10,56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Btso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Hüseyin Sungur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410,986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10,75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İnegöl / Zeki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Konukoğlu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410,2994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10,88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Nilüfer / Otomotiv Endüstrisi İhracatçıları Birliği Mesleki ve Teknik Anadolu Lisesi / Makine ve Tasarım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410,2633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10,88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Orhangazi / Orhangazi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407,9987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11,31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Nilüfer / Otomotiv Endüstrisi İhracatçıları Birliği Mesleki ve Teknik Anadolu Lisesi / Motorlu Araçlar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407,3906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11,42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Uluslararası Murat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Hüdavendigar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400,8674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12,67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Gürsu / Yıldız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399,2668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12,98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Yıldırım / Bursa Merkez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397,2823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13,38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Nilüfer / Otomotiv Endüstrisi İhracatçıları Birliği Mesleki ve Teknik Anadolu Lisesi / Metal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396,1575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13,65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Nilüfer / M. Kemal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Coşkunöz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Elektrik-Elektronik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388,7175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15,12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Nilüfer / Ali Kuşçu Anadolu İmam Hatip Lisesi / Fen ve Teknoloji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Hazırlık Sınıfı Bulunan 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387,8658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15,31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Osmangazi / Nizam Karasu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387,4186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15,4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İnegöl / Şehit Fevzi Başaran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386,3244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15,63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Osmangazi / Hürriyet Mesleki ve Teknik Anadolu Lisesi / Uçak Bakım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385,7327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15,95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Gemlik /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Gemport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Gemlik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384,2681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16,08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Mustafakemalpaşa / Sedat Karan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379,5941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17,05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İnegöl / Halil İnalcık Sosyal Bilimler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Hazırlık Sınıfı Bulunmayan Sosyal Bilimler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377,0279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17,6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Türk Eğitim Vakfı Hayri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Tokaman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</w:t>
            </w: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lastRenderedPageBreak/>
              <w:t>Sağlık Hizmetleri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lastRenderedPageBreak/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375,4995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17,93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lastRenderedPageBreak/>
              <w:t>Bursa / Osmangazi / Ali Osman Sönmez Mesleki ve Teknik Anadolu Lisesi / Endüstriyel Otomasyon Teknolojileri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372,787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18,53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Karacabey / Karacabey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372,3124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18,63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Nilüfer / M. Kemal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Coşkunöz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Biyomedikal Cihaz Teknolojileri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371,6788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18,78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Mihraplı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Abdulkadir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Can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370,7003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19,01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İznik / İznik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366,6225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19,93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Osmangazi / Hürriyet Mesleki ve Teknik Anadolu Lisesi / Endüstriyel Otomasyon Teknolojileri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359,6332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21,55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Öztimurlar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Bilişim Teknolojileri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356,8481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22,2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Nilüfer / Atatürk Mesleki ve Teknik Anadolu Lisesi / Endüstriyel Otomasyon Teknolojileri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354,0898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22,88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Yıldırım / Yeşil Devlet Hatun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352,9504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23,16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Kestel / Uludağ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352,7688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23,2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Osmangazi / Ali Osman Sönmez Mesleki ve Teknik Anadolu Lisesi / Makine ve Tasarım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352,3039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23,31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Osmangazi / Ali Osman Sönmez Mesleki ve Teknik Anadolu Lisesi / Elektrik-Elektronik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347,6033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24,48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Osmangazi / Bursa Türkiye Odalar ve Borsalar Birliği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343,6129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25,49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Osmangazi / Tophane Mesleki ve Teknik Anadolu Lisesi / Elektrik-Elektronik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337,7443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27,01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Tophane Mesleki ve Teknik Anadolu Lisesi /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Mikromekanik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325,2919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30,39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Osmangazi / Tophane Mesleki ve Teknik Anadolu Lisesi / Makine ve Tasarım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322,7777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31,11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Yenişehir / Yenişehir Yusuf Ateş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317,3078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32,71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Demirtaşpaşa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Makine ve Tasarım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313,4277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33,86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Şehit Hakan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Ünver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</w:t>
            </w: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lastRenderedPageBreak/>
              <w:t>ve Teknik Anadolu Lisesi / Sağlık Hizmetleri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lastRenderedPageBreak/>
              <w:t xml:space="preserve">Anadolu Meslek </w:t>
            </w: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lastRenderedPageBreak/>
              <w:t>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lastRenderedPageBreak/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310,938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34,62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lastRenderedPageBreak/>
              <w:t>Bursa / Osmangazi / Cavit Çağlar Mesleki ve Teknik Anadolu Lisesi / Elektrik-Elektronik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310,8794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34,64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Şehit Ömer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Halisdemir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Motorlu Araçlar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302,1408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37,4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Nilüfer / Havva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Aslanoba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Yiyecek İçecek Hizmetleri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38,07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Nilüfer / Özlüce Rasim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Özdenören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299,4686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38,29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Nilüfer / Havva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Aslanoba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Konaklama ve Seyahat Hizmetleri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291,3656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41,06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Şehit Ömer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Halisdemir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Makine ve Tasarım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289,6734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41,67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Karacabey / Karacabey Mesleki ve Teknik Anadolu Lisesi / Endüstriyel Otomasyon Teknolojileri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289,1765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41,85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Btso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Hayri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Terzioğlu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Makine ve Tasarım Teknolojisi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288,0378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42,26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Gemlik / Gemlik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287,692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42,39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Nilüfer / Hüseyin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Özdilek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Moda Tasarım Teknolojileri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284,9263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43,41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Şehit Erol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Olçok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Yiyecek İçecek Hizmetleri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284,0865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43,72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Yıldırım / Mimar Sinan Mesleki ve Teknik Anadolu Lisesi / Makine ve Tasarım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280,8302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44,98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Mustafakemalpaşa / Mustafakemalpaşa Mesleki ve Teknik Anadolu Lisesi / Makine ve Tasarım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278,911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45,74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Gürsu / Ticaret ve Sanayi Odası Gürsu Mesleki ve Teknik Anadolu Lisesi / Endüstriyel Otomasyon Teknolojileri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276,5773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46,67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Yıldırım / Yıldırım Beyazıt Borsa İstanbul Mesleki ve Teknik Anadolu Lisesi / Makine ve Tasarım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265,0745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51,6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Hamidiye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Hayvan Yetiştiriciliği ve Sağlığı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263,7506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52,2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Hamidiye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Gıda Teknolojisi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259,7613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54,08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lastRenderedPageBreak/>
              <w:t xml:space="preserve">Bursa / Yenişehir / Yenişehir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Şişecam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Endüstriyel Otomasyon Teknolojileri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254,8008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56,53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Yıldırım / Mimar Sinan Mesleki ve Teknik Anadolu Lisesi / Metal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253,8401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57,03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Gemlik / Gemlik Mesleki ve Teknik Anadolu Lisesi / Makine ve Tasarım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249,992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59,03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Osmangazi / Muradiye Mesleki ve Teknik Anadolu Lisesi / Yiyecek İçecek Hizmetleri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243,4334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62,63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Orhangazi / Orhangazi Mesleki ve Teknik Anadolu Lisesi / Makine ve Tasarım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243,2928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62,71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Osmangazi / Muradiye Mesleki ve Teknik Anadolu Lisesi / Konaklama ve Seyahat Hizmetleri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242,8655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62,96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Kestel / Şehit Emre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Karaaslan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Kız Mesleki ve Teknik Anadolu Lisesi / Çocuk Gelişimi ve Eğitimi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242,4368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63,2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Osmangazi / Necatibey Kız Mesleki ve Teknik Anadolu Lisesi / Tekstil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242,1965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63,33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İnegöl / Hacı Sevim Yıldız-1 Mesleki ve Teknik Anadolu Lisesi / Elektrik-Elektronik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241,6789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63,64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Yıldırım / Faik Çelik Kız Mesleki ve Teknik Anadolu Lisesi / Halkla İlişkiler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238,6208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65,45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Mustafakemalpaşa / Mustafakemalpaşa Kız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236,7418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66,58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Osmangazi /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Hamidiye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Mesleki ve Teknik Anadolu Lisesi / Tarım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226,5625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73,09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İnegöl / Hacı Sevim Yıldız-4 Mesleki ve Teknik Anadolu Lisesi / Yiyecek İçecek Hizmetleri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214,9531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80,94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Mustafakemalpaşa / Mustafakemalpaşa Mesleki ve Teknik Anadolu Lisesi / Metal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209,6276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84,54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Karacabey / Karacabey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203,594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88,44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Karacabey / Karacabey Ticaret Borsası Harmanlı Mesleki ve Teknik Anadolu Lisesi / Hayvan Yetiştiriciliği ve Sağlığı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199,57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90,8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İnegöl / Hacı Sevim Yıldız-2 Mesleki ve Teknik Anadolu Lisesi / Motorlu Araçlar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199,4754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90,85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Mudanya / Mudanya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198,6725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91,3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Orhangazi / </w:t>
            </w:r>
            <w:proofErr w:type="spell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Süleymanşah</w:t>
            </w:r>
            <w:proofErr w:type="spell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189,1902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95,62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lastRenderedPageBreak/>
              <w:t>Bursa / İznik / İznik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186,4417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96,53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Bursa / İnegöl / Hacı Sevim Yıldız Mobilya ve İç </w:t>
            </w:r>
            <w:proofErr w:type="gramStart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Mekan</w:t>
            </w:r>
            <w:proofErr w:type="gramEnd"/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 xml:space="preserve"> Tasarımı Teknolojisi Mesleki ve Teknik Anadolu Lisesi / Mobilya ve İç Mekân Tasarımı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181,0066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97,9</w:t>
            </w:r>
          </w:p>
        </w:tc>
      </w:tr>
      <w:tr w:rsidR="00A104CD" w:rsidRPr="00A104CD" w:rsidTr="00B8057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Bursa / İnegöl / Hacı Sevim Yıldız-4 Mesleki ve Teknik Anadolu Lisesi / Konaklama ve Seyahat Hizmetleri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167,8311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104CD" w:rsidRPr="00A104CD" w:rsidRDefault="00A104CD" w:rsidP="00B805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</w:pPr>
            <w:r w:rsidRPr="00A104C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tr-TR"/>
              </w:rPr>
              <w:t>99,53</w:t>
            </w:r>
          </w:p>
        </w:tc>
      </w:tr>
    </w:tbl>
    <w:p w:rsidR="003D2A52" w:rsidRPr="00A104CD" w:rsidRDefault="003D2A52">
      <w:pPr>
        <w:rPr>
          <w:sz w:val="18"/>
          <w:szCs w:val="18"/>
        </w:rPr>
      </w:pPr>
    </w:p>
    <w:sectPr w:rsidR="003D2A52" w:rsidRPr="00A104CD" w:rsidSect="00A104CD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E12" w:rsidRDefault="00DC7E12" w:rsidP="00A104CD">
      <w:pPr>
        <w:spacing w:after="0" w:line="240" w:lineRule="auto"/>
      </w:pPr>
      <w:r>
        <w:separator/>
      </w:r>
    </w:p>
  </w:endnote>
  <w:endnote w:type="continuationSeparator" w:id="0">
    <w:p w:rsidR="00DC7E12" w:rsidRDefault="00DC7E12" w:rsidP="00A1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4952"/>
      <w:docPartObj>
        <w:docPartGallery w:val="Page Numbers (Bottom of Page)"/>
        <w:docPartUnique/>
      </w:docPartObj>
    </w:sdtPr>
    <w:sdtContent>
      <w:p w:rsidR="00A104CD" w:rsidRDefault="005257DD">
        <w:pPr>
          <w:pStyle w:val="Altbilgi"/>
          <w:jc w:val="right"/>
        </w:pPr>
        <w:fldSimple w:instr=" PAGE   \* MERGEFORMAT ">
          <w:r w:rsidR="00B8057F">
            <w:rPr>
              <w:noProof/>
            </w:rPr>
            <w:t>5</w:t>
          </w:r>
        </w:fldSimple>
      </w:p>
    </w:sdtContent>
  </w:sdt>
  <w:p w:rsidR="00A104CD" w:rsidRDefault="00A104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E12" w:rsidRDefault="00DC7E12" w:rsidP="00A104CD">
      <w:pPr>
        <w:spacing w:after="0" w:line="240" w:lineRule="auto"/>
      </w:pPr>
      <w:r>
        <w:separator/>
      </w:r>
    </w:p>
  </w:footnote>
  <w:footnote w:type="continuationSeparator" w:id="0">
    <w:p w:rsidR="00DC7E12" w:rsidRDefault="00DC7E12" w:rsidP="00A1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7F" w:rsidRDefault="00B8057F">
    <w:pPr>
      <w:pStyle w:val="stbilgi"/>
    </w:pPr>
    <w:r>
      <w:t xml:space="preserve">                                                                     LGS 2024 TABAN PUANLARI BURSA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4CD"/>
    <w:rsid w:val="000A6D58"/>
    <w:rsid w:val="003D2A52"/>
    <w:rsid w:val="005257DD"/>
    <w:rsid w:val="007630B4"/>
    <w:rsid w:val="00A104CD"/>
    <w:rsid w:val="00B8057F"/>
    <w:rsid w:val="00DC7E12"/>
    <w:rsid w:val="00F9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104C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A1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04CD"/>
  </w:style>
  <w:style w:type="paragraph" w:styleId="Altbilgi">
    <w:name w:val="footer"/>
    <w:basedOn w:val="Normal"/>
    <w:link w:val="AltbilgiChar"/>
    <w:uiPriority w:val="99"/>
    <w:unhideWhenUsed/>
    <w:rsid w:val="00A1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04CD"/>
  </w:style>
  <w:style w:type="paragraph" w:styleId="BalonMetni">
    <w:name w:val="Balloon Text"/>
    <w:basedOn w:val="Normal"/>
    <w:link w:val="BalonMetniChar"/>
    <w:uiPriority w:val="99"/>
    <w:semiHidden/>
    <w:unhideWhenUsed/>
    <w:rsid w:val="00B8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0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E6567"/>
    <w:rsid w:val="00A16C9C"/>
    <w:rsid w:val="00DE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67B18E1A40F4991A5DCBA3889116BDB">
    <w:name w:val="267B18E1A40F4991A5DCBA3889116BDB"/>
    <w:rsid w:val="00DE6567"/>
  </w:style>
  <w:style w:type="paragraph" w:customStyle="1" w:styleId="AAD89EC87E6D4A7B96CA255BF786A615">
    <w:name w:val="AAD89EC87E6D4A7B96CA255BF786A615"/>
    <w:rsid w:val="00DE6567"/>
  </w:style>
  <w:style w:type="paragraph" w:customStyle="1" w:styleId="C49036FF599141728A0222BF20A295D4">
    <w:name w:val="C49036FF599141728A0222BF20A295D4"/>
    <w:rsid w:val="00DE6567"/>
  </w:style>
  <w:style w:type="paragraph" w:customStyle="1" w:styleId="E018277D15664B7F88F8FD7C868DD67A">
    <w:name w:val="E018277D15664B7F88F8FD7C868DD67A"/>
    <w:rsid w:val="00DE65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2159</Words>
  <Characters>12310</Characters>
  <Application>Microsoft Office Word</Application>
  <DocSecurity>0</DocSecurity>
  <Lines>102</Lines>
  <Paragraphs>28</Paragraphs>
  <ScaleCrop>false</ScaleCrop>
  <Company/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Rehberlik</cp:lastModifiedBy>
  <cp:revision>3</cp:revision>
  <cp:lastPrinted>2024-10-09T12:12:00Z</cp:lastPrinted>
  <dcterms:created xsi:type="dcterms:W3CDTF">2024-10-09T12:09:00Z</dcterms:created>
  <dcterms:modified xsi:type="dcterms:W3CDTF">2024-10-18T08:01:00Z</dcterms:modified>
</cp:coreProperties>
</file>